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i/>
          <w:sz w:val="26"/>
          <w:szCs w:val="24"/>
        </w:rPr>
        <w:t>Kính thưa Thầy và các Thầy Cô!</w:t>
      </w:r>
    </w:p>
    <w:p w14:paraId="00000002" w14:textId="77777777" w:rsidR="00DF1F7A" w:rsidRPr="00653DB5" w:rsidRDefault="00EC4ABC" w:rsidP="001220D2">
      <w:pPr>
        <w:spacing w:after="160"/>
        <w:ind w:firstLine="547"/>
        <w:jc w:val="both"/>
        <w:rPr>
          <w:rFonts w:ascii="Times New Roman" w:eastAsia="Times New Roman" w:hAnsi="Times New Roman" w:cs="Times New Roman"/>
          <w:i/>
          <w:sz w:val="26"/>
          <w:szCs w:val="24"/>
        </w:rPr>
      </w:pPr>
      <w:r w:rsidRPr="00653DB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16/08/2023</w:t>
      </w:r>
    </w:p>
    <w:p w14:paraId="00000003" w14:textId="77777777" w:rsidR="00DF1F7A" w:rsidRPr="00653DB5" w:rsidRDefault="00EC4ABC" w:rsidP="001220D2">
      <w:pPr>
        <w:spacing w:after="160"/>
        <w:ind w:hanging="2"/>
        <w:jc w:val="center"/>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w:t>
      </w:r>
    </w:p>
    <w:p w14:paraId="00000004" w14:textId="77777777" w:rsidR="00DF1F7A" w:rsidRPr="00653DB5" w:rsidRDefault="00EC4ABC" w:rsidP="001220D2">
      <w:pPr>
        <w:spacing w:after="160"/>
        <w:ind w:hanging="2"/>
        <w:jc w:val="center"/>
        <w:rPr>
          <w:rFonts w:ascii="Times New Roman" w:eastAsia="Times New Roman" w:hAnsi="Times New Roman" w:cs="Times New Roman"/>
          <w:b/>
          <w:sz w:val="26"/>
          <w:szCs w:val="24"/>
        </w:rPr>
      </w:pPr>
      <w:r w:rsidRPr="00653DB5">
        <w:rPr>
          <w:rFonts w:ascii="Times New Roman" w:eastAsia="Times New Roman" w:hAnsi="Times New Roman" w:cs="Times New Roman"/>
          <w:b/>
          <w:sz w:val="26"/>
          <w:szCs w:val="24"/>
        </w:rPr>
        <w:t>PHÁP SƯ TỊNH KHÔNG GIA NGÔN LỤC</w:t>
      </w:r>
    </w:p>
    <w:p w14:paraId="00000005" w14:textId="77777777" w:rsidR="00DF1F7A" w:rsidRPr="00653DB5" w:rsidRDefault="00EC4ABC" w:rsidP="001220D2">
      <w:pPr>
        <w:spacing w:after="160"/>
        <w:ind w:hanging="2"/>
        <w:jc w:val="center"/>
        <w:rPr>
          <w:rFonts w:ascii="Times New Roman" w:eastAsia="Times New Roman" w:hAnsi="Times New Roman" w:cs="Times New Roman"/>
          <w:b/>
          <w:sz w:val="26"/>
          <w:szCs w:val="24"/>
        </w:rPr>
      </w:pPr>
      <w:r w:rsidRPr="00653DB5">
        <w:rPr>
          <w:rFonts w:ascii="Times New Roman" w:eastAsia="Times New Roman" w:hAnsi="Times New Roman" w:cs="Times New Roman"/>
          <w:b/>
          <w:sz w:val="26"/>
          <w:szCs w:val="24"/>
        </w:rPr>
        <w:t xml:space="preserve">Phần  2 Chương 9 </w:t>
      </w:r>
    </w:p>
    <w:p w14:paraId="00000006" w14:textId="77777777" w:rsidR="00DF1F7A" w:rsidRPr="00653DB5" w:rsidRDefault="00EC4ABC" w:rsidP="001220D2">
      <w:pPr>
        <w:spacing w:after="160"/>
        <w:ind w:hanging="2"/>
        <w:jc w:val="center"/>
        <w:rPr>
          <w:rFonts w:ascii="Times New Roman" w:eastAsia="Times New Roman" w:hAnsi="Times New Roman" w:cs="Times New Roman"/>
          <w:b/>
          <w:sz w:val="26"/>
          <w:szCs w:val="24"/>
        </w:rPr>
      </w:pPr>
      <w:r w:rsidRPr="00653DB5">
        <w:rPr>
          <w:rFonts w:ascii="Times New Roman" w:eastAsia="Times New Roman" w:hAnsi="Times New Roman" w:cs="Times New Roman"/>
          <w:b/>
          <w:sz w:val="26"/>
          <w:szCs w:val="24"/>
        </w:rPr>
        <w:t>CẢNH TÙY TÂM CHUYỂN (BÀI BA</w:t>
      </w:r>
      <w:r w:rsidRPr="00653DB5">
        <w:rPr>
          <w:rFonts w:ascii="Times New Roman" w:eastAsia="Times New Roman" w:hAnsi="Times New Roman" w:cs="Times New Roman"/>
          <w:b/>
          <w:sz w:val="26"/>
          <w:szCs w:val="24"/>
        </w:rPr>
        <w:t>)</w:t>
      </w:r>
    </w:p>
    <w:p w14:paraId="00000007"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Nhiều đồng tu vẫn bị cảnh giới xoay chuyển nên tôi đặc biệt nhắc nhở mọi người là chúng ta nhất định phải có năng lực chuyển đổi cảnh giới</w:t>
      </w:r>
      <w:r w:rsidRPr="00653DB5">
        <w:rPr>
          <w:rFonts w:ascii="Times New Roman" w:eastAsia="Times New Roman" w:hAnsi="Times New Roman" w:cs="Times New Roman"/>
          <w:sz w:val="26"/>
          <w:szCs w:val="24"/>
        </w:rPr>
        <w:t>”. Chúng ta bị cảnh giới chuyển thì chúng ta đã mất sự tự chủ. Chúng ta chuyển đổi được tậ</w:t>
      </w:r>
      <w:r w:rsidRPr="00653DB5">
        <w:rPr>
          <w:rFonts w:ascii="Times New Roman" w:eastAsia="Times New Roman" w:hAnsi="Times New Roman" w:cs="Times New Roman"/>
          <w:sz w:val="26"/>
          <w:szCs w:val="24"/>
        </w:rPr>
        <w:t>p khí, phiền não của chính mình thì đó chính là chuyển cảnh giới. Hàng ngày, chúng ta vẫn bị tập khí ham ăn, ham ngủ sai sự. Chúng ta chỉ cần ăn vừa no, ngủ vừa đủ để trị bệnh khô gầy là được. Tâm chúng ta càng thanh tịnh thì chúng ta càng ngủ ít, người có</w:t>
      </w:r>
      <w:r w:rsidRPr="00653DB5">
        <w:rPr>
          <w:rFonts w:ascii="Times New Roman" w:eastAsia="Times New Roman" w:hAnsi="Times New Roman" w:cs="Times New Roman"/>
          <w:sz w:val="26"/>
          <w:szCs w:val="24"/>
        </w:rPr>
        <w:t xml:space="preserve"> tâm thanh tịnh thì họ chỉ cần ngủ một chút là đủ. Tâm chúng ta không thanh tịnh thì chúng ta ngủ 8 tiếng, 10 tiếng vẫn chưa đủ, đây là chúng ta hoàn toàn bị cảnh giới chuyển. Ngày trước, có một người làm cùng tôi, mỗi ngày anh uống ba ly cà-phê, nếu không</w:t>
      </w:r>
      <w:r w:rsidRPr="00653DB5">
        <w:rPr>
          <w:rFonts w:ascii="Times New Roman" w:eastAsia="Times New Roman" w:hAnsi="Times New Roman" w:cs="Times New Roman"/>
          <w:sz w:val="26"/>
          <w:szCs w:val="24"/>
        </w:rPr>
        <w:t xml:space="preserve"> uống thì tay chân sẽ run rẩy. Đây là chúng ta tự tạo chướng ngại, khó khăn cho mình. Hoà Thượng nhắc: “</w:t>
      </w:r>
      <w:r w:rsidRPr="00653DB5">
        <w:rPr>
          <w:rFonts w:ascii="Times New Roman" w:eastAsia="Times New Roman" w:hAnsi="Times New Roman" w:cs="Times New Roman"/>
          <w:b/>
          <w:i/>
          <w:sz w:val="26"/>
          <w:szCs w:val="24"/>
        </w:rPr>
        <w:t>Chúng ta nhất định phải có năng lực chuyển đổi cảnh giới</w:t>
      </w:r>
      <w:r w:rsidRPr="00653DB5">
        <w:rPr>
          <w:rFonts w:ascii="Times New Roman" w:eastAsia="Times New Roman" w:hAnsi="Times New Roman" w:cs="Times New Roman"/>
          <w:sz w:val="26"/>
          <w:szCs w:val="24"/>
        </w:rPr>
        <w:t>”.</w:t>
      </w:r>
    </w:p>
    <w:p w14:paraId="00000008"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 xml:space="preserve">Nếu từ trường ở một nơi không tốt thì chúng ta phải có năng lực </w:t>
      </w:r>
      <w:r w:rsidRPr="00653DB5">
        <w:rPr>
          <w:rFonts w:ascii="Times New Roman" w:eastAsia="Times New Roman" w:hAnsi="Times New Roman" w:cs="Times New Roman"/>
          <w:b/>
          <w:i/>
          <w:sz w:val="26"/>
          <w:szCs w:val="24"/>
        </w:rPr>
        <w:t>chuyển đổi từ trường xấu thành từ trường tốt, chuyển phong khí xấu thành phong khí tốt. Nếu chúng ta chuyển đổi được từ trường thì công phu tu hành của chúng ta đã có chút có lực. Nếu chúng ta không thể chuyển đổi cảnh giới thì chúng ta không có năng lực đ</w:t>
      </w:r>
      <w:r w:rsidRPr="00653DB5">
        <w:rPr>
          <w:rFonts w:ascii="Times New Roman" w:eastAsia="Times New Roman" w:hAnsi="Times New Roman" w:cs="Times New Roman"/>
          <w:b/>
          <w:i/>
          <w:sz w:val="26"/>
          <w:szCs w:val="24"/>
        </w:rPr>
        <w:t xml:space="preserve">ể giúp đỡ người khác, những lời chúng ta nói chỉ là những lời suông”. </w:t>
      </w:r>
      <w:r w:rsidRPr="00653DB5">
        <w:rPr>
          <w:rFonts w:ascii="Times New Roman" w:eastAsia="Times New Roman" w:hAnsi="Times New Roman" w:cs="Times New Roman"/>
          <w:sz w:val="26"/>
          <w:szCs w:val="24"/>
        </w:rPr>
        <w:t>Chúng ta cảm thấy từ trường ở một nơi không tốt thì chúng ta phải có năng lực làm cho từ trường nơi đó tốt hơn. Mỗi chúng ta đều có thể làm được điều này. Ngài Lục Tổ Huệ Năng đã nói: “</w:t>
      </w:r>
      <w:r w:rsidRPr="00653DB5">
        <w:rPr>
          <w:rFonts w:ascii="Times New Roman" w:eastAsia="Times New Roman" w:hAnsi="Times New Roman" w:cs="Times New Roman"/>
          <w:b/>
          <w:i/>
          <w:sz w:val="26"/>
          <w:szCs w:val="24"/>
        </w:rPr>
        <w:t>N</w:t>
      </w:r>
      <w:r w:rsidRPr="00653DB5">
        <w:rPr>
          <w:rFonts w:ascii="Times New Roman" w:eastAsia="Times New Roman" w:hAnsi="Times New Roman" w:cs="Times New Roman"/>
          <w:b/>
          <w:i/>
          <w:sz w:val="26"/>
          <w:szCs w:val="24"/>
        </w:rPr>
        <w:t>ào ngờ tự tánh vốn sẵn đầy đủ, nào ngờ tự tánh năng sanh vạn pháp</w:t>
      </w:r>
      <w:r w:rsidRPr="00653DB5">
        <w:rPr>
          <w:rFonts w:ascii="Times New Roman" w:eastAsia="Times New Roman" w:hAnsi="Times New Roman" w:cs="Times New Roman"/>
          <w:sz w:val="26"/>
          <w:szCs w:val="24"/>
        </w:rPr>
        <w:t>”. Có những nơi, chúng ta tưởng chừng như rất khó làm cho từ trường nơi đó thay đổi nhưng chúng ta cũng đã làm được. Sau khi chúng ta tổ chức trại hè ở tỉnh Sóc Trăng, hiện tại, cuối mỗi tuần</w:t>
      </w:r>
      <w:r w:rsidRPr="00653DB5">
        <w:rPr>
          <w:rFonts w:ascii="Times New Roman" w:eastAsia="Times New Roman" w:hAnsi="Times New Roman" w:cs="Times New Roman"/>
          <w:sz w:val="26"/>
          <w:szCs w:val="24"/>
        </w:rPr>
        <w:t xml:space="preserve"> đều có khoảng 50 cháu đến chùa học tập. Chúng ta muốn giúp người khác thì chúng ta phải có năng lực chuyển đổi được cảnh giới hay </w:t>
      </w:r>
      <w:r w:rsidRPr="00653DB5">
        <w:rPr>
          <w:rFonts w:ascii="Times New Roman" w:eastAsia="Times New Roman" w:hAnsi="Times New Roman" w:cs="Times New Roman"/>
          <w:sz w:val="26"/>
          <w:szCs w:val="24"/>
        </w:rPr>
        <w:lastRenderedPageBreak/>
        <w:t>chính là chúng ta phải thay đổi tập khí, phiền não, thói quen của chính mình. Chúng ta không thay đổi được thói quen thì nhữn</w:t>
      </w:r>
      <w:r w:rsidRPr="00653DB5">
        <w:rPr>
          <w:rFonts w:ascii="Times New Roman" w:eastAsia="Times New Roman" w:hAnsi="Times New Roman" w:cs="Times New Roman"/>
          <w:sz w:val="26"/>
          <w:szCs w:val="24"/>
        </w:rPr>
        <w:t xml:space="preserve">g lời chúng ta  nói chỉ là lời nói suông. </w:t>
      </w:r>
    </w:p>
    <w:p w14:paraId="00000009"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 xml:space="preserve">Trên Kinh nói: “Y báo tuỳ theo chánh báo chuyển”. “Chánh báo” là tâm người. Tâm người bình hoà thì hoàn cảnh cư trụ sẽ tuỳ theo đó mà chuyển”. </w:t>
      </w:r>
      <w:r w:rsidRPr="00653DB5">
        <w:rPr>
          <w:rFonts w:ascii="Times New Roman" w:eastAsia="Times New Roman" w:hAnsi="Times New Roman" w:cs="Times New Roman"/>
          <w:sz w:val="26"/>
          <w:szCs w:val="24"/>
        </w:rPr>
        <w:t>Tâm người bình lặng thì hoàn cảnh nơi ngườ</w:t>
      </w:r>
      <w:r w:rsidRPr="00653DB5">
        <w:rPr>
          <w:rFonts w:ascii="Times New Roman" w:eastAsia="Times New Roman" w:hAnsi="Times New Roman" w:cs="Times New Roman"/>
          <w:sz w:val="26"/>
          <w:szCs w:val="24"/>
        </w:rPr>
        <w:t>i đó ở cũng sẽ bình lặng. Chúng ta quá lo sợ, e dè hay quá cưỡng cầu, liều mạng đều không đúng. Thí dụ, thời gian dịch bệnh Covid diễn ra, có một người tu hành tự cho mình là người vô nhiễm, ông đã chủ động đến gần xác của những người nhiễm bệnh, sau đó ôn</w:t>
      </w:r>
      <w:r w:rsidRPr="00653DB5">
        <w:rPr>
          <w:rFonts w:ascii="Times New Roman" w:eastAsia="Times New Roman" w:hAnsi="Times New Roman" w:cs="Times New Roman"/>
          <w:sz w:val="26"/>
          <w:szCs w:val="24"/>
        </w:rPr>
        <w:t>g cũng bị nhiễm bệnh và tử vong. Thí dụ, khi chúng ta chuẩn bị tổ chức đại lễ tri ân, trung tâm khí tượng quốc gia dự báo rằng khu vực đó sắp có bão lớn, chúng ta cho rằng chúng ta làm lễ tri ân nên sẽ không có bão thì chúng ta đã không nghĩ đến sự an toàn</w:t>
      </w:r>
      <w:r w:rsidRPr="00653DB5">
        <w:rPr>
          <w:rFonts w:ascii="Times New Roman" w:eastAsia="Times New Roman" w:hAnsi="Times New Roman" w:cs="Times New Roman"/>
          <w:sz w:val="26"/>
          <w:szCs w:val="24"/>
        </w:rPr>
        <w:t xml:space="preserve"> của mọi người. Khi chúng ta tổ chức ngày Lễ vía Phật A Di Đà ở tỉnh Vĩnh Long, tôi di chuyển đến đó trước một ngày, sau đó, tôi biết tin có một số người bị nhiễm Covid nên tôi báo mọi người không nên tiếp tục di chuyển về đó nữa. Chúng ta nên tùy duyên, t</w:t>
      </w:r>
      <w:r w:rsidRPr="00653DB5">
        <w:rPr>
          <w:rFonts w:ascii="Times New Roman" w:eastAsia="Times New Roman" w:hAnsi="Times New Roman" w:cs="Times New Roman"/>
          <w:sz w:val="26"/>
          <w:szCs w:val="24"/>
        </w:rPr>
        <w:t>ùy cảnh. Nếu chúng ta cho rằng chúng ta tổ chức Lễ vía Phật, chúng ta lạy Phật thì sẽ không có việc gì xảy ra thì chúng ta đã cưỡng cầu. Chúng ta chưa có năng lực chuyển cảnh giới mà chúng ta cưỡng cầu thì chúng ta đã sai. Người chưa có năng lực chuyển đổi</w:t>
      </w:r>
      <w:r w:rsidRPr="00653DB5">
        <w:rPr>
          <w:rFonts w:ascii="Times New Roman" w:eastAsia="Times New Roman" w:hAnsi="Times New Roman" w:cs="Times New Roman"/>
          <w:sz w:val="26"/>
          <w:szCs w:val="24"/>
        </w:rPr>
        <w:t xml:space="preserve"> cảnh giới nội tâm, vẫn bị lôi kéo bởi “</w:t>
      </w:r>
      <w:r w:rsidRPr="00653DB5">
        <w:rPr>
          <w:rFonts w:ascii="Times New Roman" w:eastAsia="Times New Roman" w:hAnsi="Times New Roman" w:cs="Times New Roman"/>
          <w:i/>
          <w:sz w:val="26"/>
          <w:szCs w:val="24"/>
        </w:rPr>
        <w:t>tài, sắc, danh, thực, thuỳ</w:t>
      </w:r>
      <w:r w:rsidRPr="00653DB5">
        <w:rPr>
          <w:rFonts w:ascii="Times New Roman" w:eastAsia="Times New Roman" w:hAnsi="Times New Roman" w:cs="Times New Roman"/>
          <w:sz w:val="26"/>
          <w:szCs w:val="24"/>
        </w:rPr>
        <w:t xml:space="preserve">” thì họ không thể chuyển đổi được cảnh giới bên ngoài. </w:t>
      </w:r>
    </w:p>
    <w:p w14:paraId="0000000A"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Những năm gần đây Địa cầu có rất nhiều thay đổi, rất nhiều tai hoạ từ tự nhiên xảy ra, nguyên nhân việc n</w:t>
      </w:r>
      <w:r w:rsidRPr="00653DB5">
        <w:rPr>
          <w:rFonts w:ascii="Times New Roman" w:eastAsia="Times New Roman" w:hAnsi="Times New Roman" w:cs="Times New Roman"/>
          <w:b/>
          <w:i/>
          <w:sz w:val="26"/>
          <w:szCs w:val="24"/>
        </w:rPr>
        <w:t>ày là do lòng người thay đổi. Con người ngày càng “tự tư tự lợi”, “tham, sân, si, mạn” nên hoàn cảnh cư trụ cũng ngày càng trở nên xấu đi. Trên đề Kinh của “Kinh Vô Lượng Thọ” nói: “Thanh tịnh, bình đẳng giác”. Nếu tâm chúng ta tương ưng với năm chữ này th</w:t>
      </w:r>
      <w:r w:rsidRPr="00653DB5">
        <w:rPr>
          <w:rFonts w:ascii="Times New Roman" w:eastAsia="Times New Roman" w:hAnsi="Times New Roman" w:cs="Times New Roman"/>
          <w:b/>
          <w:i/>
          <w:sz w:val="26"/>
          <w:szCs w:val="24"/>
        </w:rPr>
        <w:t xml:space="preserve">ì đó là tâm bình thường, tâm chúng ta trái ngược thì đó là tâm không bình thường”. </w:t>
      </w:r>
      <w:r w:rsidRPr="00653DB5">
        <w:rPr>
          <w:rFonts w:ascii="Times New Roman" w:eastAsia="Times New Roman" w:hAnsi="Times New Roman" w:cs="Times New Roman"/>
          <w:sz w:val="26"/>
          <w:szCs w:val="24"/>
        </w:rPr>
        <w:t>Hoàn cảnh cư trụ của chúng ta càng lúc càng xấu. Chúng ta muốn hoàn cảnh sống tốt hơn thì chúng ta phải hồi phục tâm mình về tâm bình thường. Tâm bình thường là tâm thanh tị</w:t>
      </w:r>
      <w:r w:rsidRPr="00653DB5">
        <w:rPr>
          <w:rFonts w:ascii="Times New Roman" w:eastAsia="Times New Roman" w:hAnsi="Times New Roman" w:cs="Times New Roman"/>
          <w:sz w:val="26"/>
          <w:szCs w:val="24"/>
        </w:rPr>
        <w:t xml:space="preserve">nh, vắng lặng. Tâm người hồi phục lại bình thường thì hoàn cảnh đại tự nhiên sẽ trở lại bình thường. </w:t>
      </w:r>
    </w:p>
    <w:p w14:paraId="0000000B"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Trên “Kinh Vô Lượng Thọ” nói về y chánh trang nghiêm của thế giới Tây Phương Cực Lạc,  trên “Kinh Hoa Nghiêm” nói về thế giới Ho</w:t>
      </w:r>
      <w:r w:rsidRPr="00653DB5">
        <w:rPr>
          <w:rFonts w:ascii="Times New Roman" w:eastAsia="Times New Roman" w:hAnsi="Times New Roman" w:cs="Times New Roman"/>
          <w:b/>
          <w:i/>
          <w:sz w:val="26"/>
          <w:szCs w:val="24"/>
        </w:rPr>
        <w:t>a Tạng, hoàn cảnh những nơi đó tốt đẹp như vậy vì cư dân của thế giới Hoa Tạng đều là bậc đại sĩ, cư dân ở thế giới Tây Phương Cực Lạc đều là bậc thượng thiện. Chúng ta muốn Địa cầu biến thành Cực Lạc hay trở thành thế giới Hoa Tạng thì chỉ cần cư dân cư t</w:t>
      </w:r>
      <w:r w:rsidRPr="00653DB5">
        <w:rPr>
          <w:rFonts w:ascii="Times New Roman" w:eastAsia="Times New Roman" w:hAnsi="Times New Roman" w:cs="Times New Roman"/>
          <w:b/>
          <w:i/>
          <w:sz w:val="26"/>
          <w:szCs w:val="24"/>
        </w:rPr>
        <w:t>rụ trên Địa cầu này tu thượng thiện”</w:t>
      </w:r>
      <w:r w:rsidRPr="00653DB5">
        <w:rPr>
          <w:rFonts w:ascii="Times New Roman" w:eastAsia="Times New Roman" w:hAnsi="Times New Roman" w:cs="Times New Roman"/>
          <w:sz w:val="26"/>
          <w:szCs w:val="24"/>
        </w:rPr>
        <w:t xml:space="preserve">. Dân số của địa cầu đã gần 8 tỷ người nhưng số lượng người hướng thiện được bao nhiêu phần trăm? Cư dân Địa cầu rất ít người hướng thiện nên chúng ta không thể chuyển đổi hoàn cảnh sống trên Địa cầu. </w:t>
      </w:r>
    </w:p>
    <w:p w14:paraId="0000000C"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w:t>
      </w:r>
      <w:r w:rsidRPr="00653DB5">
        <w:rPr>
          <w:rFonts w:ascii="Times New Roman" w:eastAsia="Times New Roman" w:hAnsi="Times New Roman" w:cs="Times New Roman"/>
          <w:sz w:val="26"/>
          <w:szCs w:val="24"/>
        </w:rPr>
        <w:t>hượng nói: “</w:t>
      </w:r>
      <w:r w:rsidRPr="00653DB5">
        <w:rPr>
          <w:rFonts w:ascii="Times New Roman" w:eastAsia="Times New Roman" w:hAnsi="Times New Roman" w:cs="Times New Roman"/>
          <w:b/>
          <w:i/>
          <w:sz w:val="26"/>
          <w:szCs w:val="24"/>
        </w:rPr>
        <w:t>Chúng ta muốn thay đổi hoàn cảnh sống trên địa cầu thì mọi người phải cùng nhau làm, chúng ta phải chân thật phát tâm mang đạo lý, sự thật này đi nói cho người khác nghe. Nếu mọi người tường tận, chịu làm thì tai nạn trên thế giới liền có thể t</w:t>
      </w:r>
      <w:r w:rsidRPr="00653DB5">
        <w:rPr>
          <w:rFonts w:ascii="Times New Roman" w:eastAsia="Times New Roman" w:hAnsi="Times New Roman" w:cs="Times New Roman"/>
          <w:b/>
          <w:i/>
          <w:sz w:val="26"/>
          <w:szCs w:val="24"/>
        </w:rPr>
        <w:t xml:space="preserve">ránh được, tai nạn sẽ tự tiêu mất”. </w:t>
      </w:r>
      <w:r w:rsidRPr="00653DB5">
        <w:rPr>
          <w:rFonts w:ascii="Times New Roman" w:eastAsia="Times New Roman" w:hAnsi="Times New Roman" w:cs="Times New Roman"/>
          <w:sz w:val="26"/>
          <w:szCs w:val="24"/>
        </w:rPr>
        <w:t>Hòa Thượng nói: “</w:t>
      </w:r>
      <w:r w:rsidRPr="00653DB5">
        <w:rPr>
          <w:rFonts w:ascii="Times New Roman" w:eastAsia="Times New Roman" w:hAnsi="Times New Roman" w:cs="Times New Roman"/>
          <w:b/>
          <w:i/>
          <w:sz w:val="26"/>
          <w:szCs w:val="24"/>
        </w:rPr>
        <w:t xml:space="preserve">Chúng ta chậm một ngày thành tựu thì chúng sanh thêm một ngày đau khổ!”. </w:t>
      </w:r>
      <w:r w:rsidRPr="00653DB5">
        <w:rPr>
          <w:rFonts w:ascii="Times New Roman" w:eastAsia="Times New Roman" w:hAnsi="Times New Roman" w:cs="Times New Roman"/>
          <w:sz w:val="26"/>
          <w:szCs w:val="24"/>
        </w:rPr>
        <w:t>Việc cần làm mà chúng ta không tích cực làm thì người khác sẽ không biết để cùng làm với chúng ta vậy thì đây là lỗi của chúng ta.</w:t>
      </w:r>
      <w:r w:rsidRPr="00653DB5">
        <w:rPr>
          <w:rFonts w:ascii="Times New Roman" w:eastAsia="Times New Roman" w:hAnsi="Times New Roman" w:cs="Times New Roman"/>
          <w:sz w:val="26"/>
          <w:szCs w:val="24"/>
        </w:rPr>
        <w:t xml:space="preserve"> Chúng ta không chuyển đổi được hoàn cảnh, khi thiên tai, bão lũ đến thì chúng ta sẽ bị cộng nghiệp với mọi người. Chúng ta cộng nghiệp vì chúng ta chểnh mảng, chúng ta đừng cho rằng mình không liên quan. Chúng ta tận tâm tận lực làm bằng tâm chân thành, c</w:t>
      </w:r>
      <w:r w:rsidRPr="00653DB5">
        <w:rPr>
          <w:rFonts w:ascii="Times New Roman" w:eastAsia="Times New Roman" w:hAnsi="Times New Roman" w:cs="Times New Roman"/>
          <w:sz w:val="26"/>
          <w:szCs w:val="24"/>
        </w:rPr>
        <w:t>húng ta không làm bằng tâm mong cầu, cưỡng cầu. Nơi nào hoan nghênh chúng đến thì chúng ta đến, nơi nào họ không muốn hợp tác mà chúng ta cưỡng cầu đến thì chúng ta đã sai. Nếu nơi nào, họ làm vì lợi dưỡng mà mà chúng ta đưa người đến, họ dùng người của ch</w:t>
      </w:r>
      <w:r w:rsidRPr="00653DB5">
        <w:rPr>
          <w:rFonts w:ascii="Times New Roman" w:eastAsia="Times New Roman" w:hAnsi="Times New Roman" w:cs="Times New Roman"/>
          <w:sz w:val="26"/>
          <w:szCs w:val="24"/>
        </w:rPr>
        <w:t xml:space="preserve">úng ta để trục lợi vậy thì lỗi lầm do chính chúng ta. Chúng ta phải thật tu, thật học thì chúng ta mới có trí tuệ để phân biệt. Chúng ta phải hết sức cẩn trọng, không cưỡng cầu cũng không tuỳ tiện. </w:t>
      </w:r>
    </w:p>
    <w:p w14:paraId="0000000D"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Nhà Phật thường nói, hoàn cảnh t</w:t>
      </w:r>
      <w:r w:rsidRPr="00653DB5">
        <w:rPr>
          <w:rFonts w:ascii="Times New Roman" w:eastAsia="Times New Roman" w:hAnsi="Times New Roman" w:cs="Times New Roman"/>
          <w:b/>
          <w:i/>
          <w:sz w:val="26"/>
          <w:szCs w:val="24"/>
        </w:rPr>
        <w:t>ùy theo tâm chúng sanh mà chuyển. Nếu người người đều biết tri túc, chỉ lấy cái chính mình cần, tuyệt đối không quá phần, không xâm phạm đến của người khác thì thiên hạ hoà thuận</w:t>
      </w:r>
      <w:r w:rsidRPr="00653DB5">
        <w:rPr>
          <w:rFonts w:ascii="Times New Roman" w:eastAsia="Times New Roman" w:hAnsi="Times New Roman" w:cs="Times New Roman"/>
          <w:sz w:val="26"/>
          <w:szCs w:val="24"/>
        </w:rPr>
        <w:t xml:space="preserve">”. Vừa rồi, có những đại án, nhà chức trách phải dùng xe ô-tô để chở tiền đến </w:t>
      </w:r>
      <w:r w:rsidRPr="00653DB5">
        <w:rPr>
          <w:rFonts w:ascii="Times New Roman" w:eastAsia="Times New Roman" w:hAnsi="Times New Roman" w:cs="Times New Roman"/>
          <w:sz w:val="26"/>
          <w:szCs w:val="24"/>
        </w:rPr>
        <w:t>toà, máy đếm tiền phải đếm số tiền phạm pháp đó trong nhiều ngày mới xong. Đây là họ đã vì lợi ích cá nhân mà xâm hại đến lợi ích của người khác, của quốc gia. Lòng người xấu ác như vậy thì không thể không xảy ra thiên tai, nhân họa. Hòa Thượng dạy chúng t</w:t>
      </w:r>
      <w:r w:rsidRPr="00653DB5">
        <w:rPr>
          <w:rFonts w:ascii="Times New Roman" w:eastAsia="Times New Roman" w:hAnsi="Times New Roman" w:cs="Times New Roman"/>
          <w:sz w:val="26"/>
          <w:szCs w:val="24"/>
        </w:rPr>
        <w:t xml:space="preserve">a lấy vừa đủ, chỉ lấy cái mình cần, số tiền cần để mỗi chúng ta chi tiêu trong đời sống không nhiều. Chúng ta không xâm phạm đến lợi ích của người khác thì thiên hạ sẽ hòa thuận. </w:t>
      </w:r>
    </w:p>
    <w:p w14:paraId="0000000E"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Chúng ta muốn sống hoà bình, cùng tồn tại, phát tri</w:t>
      </w:r>
      <w:r w:rsidRPr="00653DB5">
        <w:rPr>
          <w:rFonts w:ascii="Times New Roman" w:eastAsia="Times New Roman" w:hAnsi="Times New Roman" w:cs="Times New Roman"/>
          <w:b/>
          <w:i/>
          <w:sz w:val="26"/>
          <w:szCs w:val="24"/>
        </w:rPr>
        <w:t xml:space="preserve">ển thì chúng ta phải tùy thuận phép tắc của đại tự nhiên, lòng người phải lương thiện. Người với người ở với nhau chân thành, không có sự dối trá thì lòng người sẽ thanh tịnh, tràn ngập yêu thương, hoàn cảnh tự nhiên sẽ biến thành “nhật nguyệt thanh minh, </w:t>
      </w:r>
      <w:r w:rsidRPr="00653DB5">
        <w:rPr>
          <w:rFonts w:ascii="Times New Roman" w:eastAsia="Times New Roman" w:hAnsi="Times New Roman" w:cs="Times New Roman"/>
          <w:b/>
          <w:i/>
          <w:sz w:val="26"/>
          <w:szCs w:val="24"/>
        </w:rPr>
        <w:t>phong vũ dĩ thời”. Chúng ta làm được như vậy thì dù không thể diệt trừ hết tất cả tai nạn nhưng chúng ta có thể làm cho tai nạn chậm lại”.</w:t>
      </w:r>
      <w:r w:rsidRPr="00653DB5">
        <w:rPr>
          <w:rFonts w:ascii="Times New Roman" w:eastAsia="Times New Roman" w:hAnsi="Times New Roman" w:cs="Times New Roman"/>
          <w:sz w:val="26"/>
          <w:szCs w:val="24"/>
        </w:rPr>
        <w:t xml:space="preserve"> “</w:t>
      </w:r>
      <w:r w:rsidRPr="00653DB5">
        <w:rPr>
          <w:rFonts w:ascii="Times New Roman" w:eastAsia="Times New Roman" w:hAnsi="Times New Roman" w:cs="Times New Roman"/>
          <w:i/>
          <w:sz w:val="26"/>
          <w:szCs w:val="24"/>
        </w:rPr>
        <w:t>Nhật Nguyệt thanh minh</w:t>
      </w:r>
      <w:r w:rsidRPr="00653DB5">
        <w:rPr>
          <w:rFonts w:ascii="Times New Roman" w:eastAsia="Times New Roman" w:hAnsi="Times New Roman" w:cs="Times New Roman"/>
          <w:sz w:val="26"/>
          <w:szCs w:val="24"/>
        </w:rPr>
        <w:t>” là mặt trời và mặt trăng luôn sáng tỏ, bầu trời không u ám, ban ngày không có mây mù, mưa gi</w:t>
      </w:r>
      <w:r w:rsidRPr="00653DB5">
        <w:rPr>
          <w:rFonts w:ascii="Times New Roman" w:eastAsia="Times New Roman" w:hAnsi="Times New Roman" w:cs="Times New Roman"/>
          <w:sz w:val="26"/>
          <w:szCs w:val="24"/>
        </w:rPr>
        <w:t>ó, buổi đêm trăng sáng, cảnh vật thái bình. “</w:t>
      </w:r>
      <w:r w:rsidRPr="00653DB5">
        <w:rPr>
          <w:rFonts w:ascii="Times New Roman" w:eastAsia="Times New Roman" w:hAnsi="Times New Roman" w:cs="Times New Roman"/>
          <w:i/>
          <w:sz w:val="26"/>
          <w:szCs w:val="24"/>
        </w:rPr>
        <w:t>Phong vũ dĩ thời</w:t>
      </w:r>
      <w:r w:rsidRPr="00653DB5">
        <w:rPr>
          <w:rFonts w:ascii="Times New Roman" w:eastAsia="Times New Roman" w:hAnsi="Times New Roman" w:cs="Times New Roman"/>
          <w:sz w:val="26"/>
          <w:szCs w:val="24"/>
        </w:rPr>
        <w:t>” là mưa thuận gió hoà. Ngày nay, mưa gió không còn đúng mùa, thiên tai bão lũ thường xuyên. Khi lòng người lương thiện, chân thành với nhau thì hoàn cảnh cư trụ của chúng ta sẽ biến thành “</w:t>
      </w:r>
      <w:r w:rsidRPr="00653DB5">
        <w:rPr>
          <w:rFonts w:ascii="Times New Roman" w:eastAsia="Times New Roman" w:hAnsi="Times New Roman" w:cs="Times New Roman"/>
          <w:i/>
          <w:sz w:val="26"/>
          <w:szCs w:val="24"/>
        </w:rPr>
        <w:t xml:space="preserve">nhật </w:t>
      </w:r>
      <w:r w:rsidRPr="00653DB5">
        <w:rPr>
          <w:rFonts w:ascii="Times New Roman" w:eastAsia="Times New Roman" w:hAnsi="Times New Roman" w:cs="Times New Roman"/>
          <w:i/>
          <w:sz w:val="26"/>
          <w:szCs w:val="24"/>
        </w:rPr>
        <w:t>nguyệt thanh minh, phong vũ dĩ thời</w:t>
      </w:r>
      <w:r w:rsidRPr="00653DB5">
        <w:rPr>
          <w:rFonts w:ascii="Times New Roman" w:eastAsia="Times New Roman" w:hAnsi="Times New Roman" w:cs="Times New Roman"/>
          <w:sz w:val="26"/>
          <w:szCs w:val="24"/>
        </w:rPr>
        <w:t xml:space="preserve">”. Gần đây, tôi nhìn thấy, có người nông dân trên đầu đội mũ rộng vành, trên lưng buộc thêm tấm bìa các-tông vì trời quá nóng. Lòng người quá xấu ác làm cho thời tiết phải thay đổi. Chúng ta chỉ nghĩ đến mình, gia đình của mình thì sẽ không có ai nghĩ đến </w:t>
      </w:r>
      <w:r w:rsidRPr="00653DB5">
        <w:rPr>
          <w:rFonts w:ascii="Times New Roman" w:eastAsia="Times New Roman" w:hAnsi="Times New Roman" w:cs="Times New Roman"/>
          <w:sz w:val="26"/>
          <w:szCs w:val="24"/>
        </w:rPr>
        <w:t xml:space="preserve">mình, gia đình mình. Chúng ta nghĩ cho người khác thì sẽ có người lo nghĩ cho gia đình chúng ta. </w:t>
      </w:r>
    </w:p>
    <w:p w14:paraId="0000000F"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 xml:space="preserve">Người xưa chú trọng phong thuỷ, phong thuỷ chính là hoàn cảnh cư trụ của chúng ta, hoàn cảnh cư trụ tùy theo tâm tưởng của con người </w:t>
      </w:r>
      <w:r w:rsidRPr="00653DB5">
        <w:rPr>
          <w:rFonts w:ascii="Times New Roman" w:eastAsia="Times New Roman" w:hAnsi="Times New Roman" w:cs="Times New Roman"/>
          <w:b/>
          <w:i/>
          <w:sz w:val="26"/>
          <w:szCs w:val="24"/>
        </w:rPr>
        <w:t>diễn biến ra cho nên cảnh tùy tâm chuyển. Người xưa nói: “Đất phước người phước ở”. Chúng ta hiểu được đạo lý này thì chúng ta tu phước, tích phước</w:t>
      </w:r>
      <w:r w:rsidRPr="00653DB5">
        <w:rPr>
          <w:rFonts w:ascii="Times New Roman" w:eastAsia="Times New Roman" w:hAnsi="Times New Roman" w:cs="Times New Roman"/>
          <w:sz w:val="26"/>
          <w:szCs w:val="24"/>
        </w:rPr>
        <w:t xml:space="preserve">”. Người có phước nhất định ở đất phước. Tôi đang ở trên đất phước. Đất phước không phải là chúng ta phải có </w:t>
      </w:r>
      <w:r w:rsidRPr="00653DB5">
        <w:rPr>
          <w:rFonts w:ascii="Times New Roman" w:eastAsia="Times New Roman" w:hAnsi="Times New Roman" w:cs="Times New Roman"/>
          <w:sz w:val="26"/>
          <w:szCs w:val="24"/>
        </w:rPr>
        <w:t>nhà cao, cửa rộng, tôi đi đến đâu cũng có rau sạch để ăn, để tặng. Chúng ta tạo phước cho người thì chính chúng ta cũng được hưởng phước. Ngày ngày mọi người được ăn rau, đậu sạch thì chúng ta cũng được ăn rau, đậu sạch. Chúng ta quan tâm đến mọi người thì</w:t>
      </w:r>
      <w:r w:rsidRPr="00653DB5">
        <w:rPr>
          <w:rFonts w:ascii="Times New Roman" w:eastAsia="Times New Roman" w:hAnsi="Times New Roman" w:cs="Times New Roman"/>
          <w:sz w:val="26"/>
          <w:szCs w:val="24"/>
        </w:rPr>
        <w:t xml:space="preserve"> trong đó cũng có phần chúng ta. </w:t>
      </w:r>
    </w:p>
    <w:p w14:paraId="00000010" w14:textId="77777777" w:rsidR="00DF1F7A" w:rsidRPr="00653DB5" w:rsidRDefault="00EC4ABC" w:rsidP="001220D2">
      <w:pPr>
        <w:spacing w:after="160"/>
        <w:ind w:firstLine="547"/>
        <w:jc w:val="both"/>
        <w:rPr>
          <w:rFonts w:ascii="Times New Roman" w:eastAsia="Times New Roman" w:hAnsi="Times New Roman" w:cs="Times New Roman"/>
          <w:sz w:val="26"/>
          <w:szCs w:val="24"/>
        </w:rPr>
      </w:pPr>
      <w:r w:rsidRPr="00653DB5">
        <w:rPr>
          <w:rFonts w:ascii="Times New Roman" w:eastAsia="Times New Roman" w:hAnsi="Times New Roman" w:cs="Times New Roman"/>
          <w:sz w:val="26"/>
          <w:szCs w:val="24"/>
        </w:rPr>
        <w:t xml:space="preserve">          Hòa Thượng nói: “</w:t>
      </w:r>
      <w:r w:rsidRPr="00653DB5">
        <w:rPr>
          <w:rFonts w:ascii="Times New Roman" w:eastAsia="Times New Roman" w:hAnsi="Times New Roman" w:cs="Times New Roman"/>
          <w:b/>
          <w:i/>
          <w:sz w:val="26"/>
          <w:szCs w:val="24"/>
        </w:rPr>
        <w:t>Tôi nghe người thế gian nói: “Người không vì mình thì trời chu đất diệt”. Họ nói sai rồi! Câu này phải sửa lại là: “Người không vì người khác thì trời chu đất diệt</w:t>
      </w:r>
      <w:r w:rsidRPr="00653DB5">
        <w:rPr>
          <w:rFonts w:ascii="Times New Roman" w:eastAsia="Times New Roman" w:hAnsi="Times New Roman" w:cs="Times New Roman"/>
          <w:sz w:val="26"/>
          <w:szCs w:val="24"/>
        </w:rPr>
        <w:t xml:space="preserve">”. Chúng ta biết nghĩ đến người </w:t>
      </w:r>
      <w:r w:rsidRPr="00653DB5">
        <w:rPr>
          <w:rFonts w:ascii="Times New Roman" w:eastAsia="Times New Roman" w:hAnsi="Times New Roman" w:cs="Times New Roman"/>
          <w:sz w:val="26"/>
          <w:szCs w:val="24"/>
        </w:rPr>
        <w:t>là chúng ta chân thật biết nghĩ đến mình, chúng ta biết lo cho người khác chính là chúng ta chân thật biết lo cho mình. Chúng ta làm được như vậy chúng ta mới có thể sống trong cảnh thái bình, tiêu diệt tai nạn. Chúng ta phải tuân theo các quy chuẩn đạo đứ</w:t>
      </w:r>
      <w:r w:rsidRPr="00653DB5">
        <w:rPr>
          <w:rFonts w:ascii="Times New Roman" w:eastAsia="Times New Roman" w:hAnsi="Times New Roman" w:cs="Times New Roman"/>
          <w:sz w:val="26"/>
          <w:szCs w:val="24"/>
        </w:rPr>
        <w:t xml:space="preserve">c, đề xướng nhân nghĩa, nếu mọi người đều có thể lễ nhường lẫn nhau thì sẽ không còn sự cạnh tranh. </w:t>
      </w:r>
    </w:p>
    <w:p w14:paraId="00000011" w14:textId="77777777" w:rsidR="00DF1F7A" w:rsidRPr="00653DB5" w:rsidRDefault="00EC4ABC" w:rsidP="001220D2">
      <w:pPr>
        <w:spacing w:after="160"/>
        <w:ind w:hanging="2"/>
        <w:jc w:val="center"/>
        <w:rPr>
          <w:rFonts w:ascii="Times New Roman" w:eastAsia="Times New Roman" w:hAnsi="Times New Roman" w:cs="Times New Roman"/>
          <w:i/>
          <w:sz w:val="26"/>
          <w:szCs w:val="24"/>
        </w:rPr>
      </w:pPr>
      <w:r w:rsidRPr="00653DB5">
        <w:rPr>
          <w:rFonts w:ascii="Times New Roman" w:eastAsia="Times New Roman" w:hAnsi="Times New Roman" w:cs="Times New Roman"/>
          <w:b/>
          <w:i/>
          <w:sz w:val="26"/>
          <w:szCs w:val="24"/>
        </w:rPr>
        <w:t>*****************************</w:t>
      </w:r>
    </w:p>
    <w:p w14:paraId="00000012" w14:textId="77777777" w:rsidR="00DF1F7A" w:rsidRPr="00653DB5" w:rsidRDefault="00EC4ABC" w:rsidP="001220D2">
      <w:pPr>
        <w:spacing w:after="160"/>
        <w:ind w:hanging="2"/>
        <w:jc w:val="center"/>
        <w:rPr>
          <w:rFonts w:ascii="Times New Roman" w:eastAsia="Times New Roman" w:hAnsi="Times New Roman" w:cs="Times New Roman"/>
          <w:i/>
          <w:sz w:val="26"/>
          <w:szCs w:val="24"/>
        </w:rPr>
      </w:pPr>
      <w:r w:rsidRPr="00653DB5">
        <w:rPr>
          <w:rFonts w:ascii="Times New Roman" w:eastAsia="Times New Roman" w:hAnsi="Times New Roman" w:cs="Times New Roman"/>
          <w:b/>
          <w:i/>
          <w:sz w:val="26"/>
          <w:szCs w:val="24"/>
        </w:rPr>
        <w:t>Nam Mô A Di Đà Phật</w:t>
      </w:r>
    </w:p>
    <w:p w14:paraId="00000013" w14:textId="77777777" w:rsidR="00DF1F7A" w:rsidRPr="00653DB5" w:rsidRDefault="00EC4ABC" w:rsidP="001220D2">
      <w:pPr>
        <w:spacing w:after="160"/>
        <w:ind w:hanging="2"/>
        <w:jc w:val="center"/>
        <w:rPr>
          <w:rFonts w:ascii="Times New Roman" w:eastAsia="Times New Roman" w:hAnsi="Times New Roman" w:cs="Times New Roman"/>
          <w:sz w:val="26"/>
          <w:szCs w:val="24"/>
        </w:rPr>
      </w:pPr>
      <w:r w:rsidRPr="00653DB5">
        <w:rPr>
          <w:rFonts w:ascii="Times New Roman" w:eastAsia="Times New Roman" w:hAnsi="Times New Roman" w:cs="Times New Roman"/>
          <w:i/>
          <w:sz w:val="26"/>
          <w:szCs w:val="24"/>
        </w:rPr>
        <w:t>Chúng con xin tùy hỷ công đức của Thầy và tất cả các Thầy Cô!</w:t>
      </w:r>
    </w:p>
    <w:p w14:paraId="372EA673" w14:textId="77777777" w:rsidR="002A70ED" w:rsidRDefault="00EC4ABC" w:rsidP="001220D2">
      <w:pPr>
        <w:spacing w:after="160"/>
        <w:ind w:hanging="2"/>
        <w:jc w:val="center"/>
        <w:rPr>
          <w:rFonts w:ascii="Times New Roman" w:eastAsia="Times New Roman" w:hAnsi="Times New Roman" w:cs="Times New Roman"/>
          <w:sz w:val="26"/>
          <w:szCs w:val="24"/>
        </w:rPr>
      </w:pPr>
      <w:r w:rsidRPr="00653DB5">
        <w:rPr>
          <w:rFonts w:ascii="Times New Roman" w:eastAsia="Times New Roman" w:hAnsi="Times New Roman" w:cs="Times New Roman"/>
          <w:i/>
          <w:sz w:val="26"/>
          <w:szCs w:val="24"/>
        </w:rPr>
        <w:t>Nội dung chúng con ghi chép lời giảng của T</w:t>
      </w:r>
      <w:r w:rsidRPr="00653DB5">
        <w:rPr>
          <w:rFonts w:ascii="Times New Roman" w:eastAsia="Times New Roman" w:hAnsi="Times New Roman" w:cs="Times New Roman"/>
          <w:i/>
          <w:sz w:val="26"/>
          <w:szCs w:val="24"/>
        </w:rPr>
        <w:t>hầy có thể còn sai lầm và thiếu sót. Kính mong Thầy và các Thầy Cô lượng thứ, chỉ bảo và đóng góp ý kiến để tài liệu học tập mang lại lợi ích cho mọi người!</w:t>
      </w:r>
    </w:p>
    <w:p w14:paraId="00000016" w14:textId="7F1DD984" w:rsidR="00DF1F7A" w:rsidRPr="00653DB5" w:rsidRDefault="00DF1F7A" w:rsidP="001220D2">
      <w:pPr>
        <w:spacing w:after="160"/>
        <w:ind w:firstLine="547"/>
        <w:jc w:val="both"/>
        <w:rPr>
          <w:rFonts w:ascii="Times New Roman" w:eastAsia="Times New Roman" w:hAnsi="Times New Roman" w:cs="Times New Roman"/>
          <w:sz w:val="26"/>
          <w:szCs w:val="24"/>
        </w:rPr>
      </w:pPr>
    </w:p>
    <w:sectPr w:rsidR="00DF1F7A" w:rsidRPr="00653DB5" w:rsidSect="00653DB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A6B7" w14:textId="77777777" w:rsidR="00EC4ABC" w:rsidRDefault="00EC4ABC" w:rsidP="00EC4ABC">
      <w:pPr>
        <w:spacing w:line="240" w:lineRule="auto"/>
      </w:pPr>
      <w:r>
        <w:separator/>
      </w:r>
    </w:p>
  </w:endnote>
  <w:endnote w:type="continuationSeparator" w:id="0">
    <w:p w14:paraId="3B0515AA" w14:textId="77777777" w:rsidR="00EC4ABC" w:rsidRDefault="00EC4ABC" w:rsidP="00EC4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C2EB" w14:textId="77777777" w:rsidR="00EC4ABC" w:rsidRDefault="00EC4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5696" w14:textId="25C3441A" w:rsidR="00EC4ABC" w:rsidRPr="00EC4ABC" w:rsidRDefault="00EC4ABC" w:rsidP="00EC4AB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ED7E" w14:textId="05F19D19" w:rsidR="00EC4ABC" w:rsidRPr="00EC4ABC" w:rsidRDefault="00EC4ABC" w:rsidP="00EC4AB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AF5E" w14:textId="77777777" w:rsidR="00EC4ABC" w:rsidRDefault="00EC4ABC" w:rsidP="00EC4ABC">
      <w:pPr>
        <w:spacing w:line="240" w:lineRule="auto"/>
      </w:pPr>
      <w:r>
        <w:separator/>
      </w:r>
    </w:p>
  </w:footnote>
  <w:footnote w:type="continuationSeparator" w:id="0">
    <w:p w14:paraId="6372F417" w14:textId="77777777" w:rsidR="00EC4ABC" w:rsidRDefault="00EC4ABC" w:rsidP="00EC4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3CDC" w14:textId="77777777" w:rsidR="00EC4ABC" w:rsidRDefault="00EC4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8271" w14:textId="77777777" w:rsidR="00EC4ABC" w:rsidRDefault="00EC4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B10" w14:textId="77777777" w:rsidR="00EC4ABC" w:rsidRDefault="00EC4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7A"/>
    <w:rsid w:val="001220D2"/>
    <w:rsid w:val="002A70ED"/>
    <w:rsid w:val="00653DB5"/>
    <w:rsid w:val="00DF1F7A"/>
    <w:rsid w:val="00EC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7AB40-FF5E-4C61-8888-5217DC6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4ABC"/>
    <w:pPr>
      <w:tabs>
        <w:tab w:val="center" w:pos="4680"/>
        <w:tab w:val="right" w:pos="9360"/>
      </w:tabs>
      <w:spacing w:line="240" w:lineRule="auto"/>
    </w:pPr>
  </w:style>
  <w:style w:type="character" w:customStyle="1" w:styleId="HeaderChar">
    <w:name w:val="Header Char"/>
    <w:basedOn w:val="DefaultParagraphFont"/>
    <w:link w:val="Header"/>
    <w:uiPriority w:val="99"/>
    <w:rsid w:val="00EC4ABC"/>
  </w:style>
  <w:style w:type="paragraph" w:styleId="Footer">
    <w:name w:val="footer"/>
    <w:basedOn w:val="Normal"/>
    <w:link w:val="FooterChar"/>
    <w:uiPriority w:val="99"/>
    <w:unhideWhenUsed/>
    <w:rsid w:val="00EC4ABC"/>
    <w:pPr>
      <w:tabs>
        <w:tab w:val="center" w:pos="4680"/>
        <w:tab w:val="right" w:pos="9360"/>
      </w:tabs>
      <w:spacing w:line="240" w:lineRule="auto"/>
    </w:pPr>
  </w:style>
  <w:style w:type="character" w:customStyle="1" w:styleId="FooterChar">
    <w:name w:val="Footer Char"/>
    <w:basedOn w:val="DefaultParagraphFont"/>
    <w:link w:val="Footer"/>
    <w:uiPriority w:val="99"/>
    <w:rsid w:val="00EC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2023-08-16T14:51:00Z</dcterms:created>
  <dcterms:modified xsi:type="dcterms:W3CDTF">2023-08-16T14:51:00Z</dcterms:modified>
</cp:coreProperties>
</file>